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Pr="00222E17" w:rsidRDefault="006312D7" w:rsidP="006312D7">
            <w:pPr>
              <w:ind w:left="378" w:right="378"/>
              <w:jc w:val="center"/>
              <w:rPr>
                <w:sz w:val="16"/>
                <w:szCs w:val="16"/>
              </w:rPr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6312D7" w:rsidRPr="00CE5201" w:rsidRDefault="006312D7" w:rsidP="006312D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9928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Fém</w:t>
            </w:r>
            <w:r w:rsidRPr="00050B1A">
              <w:rPr>
                <w:b/>
                <w:sz w:val="10"/>
                <w:szCs w:val="10"/>
              </w:rPr>
              <w:t xml:space="preserve">ragasztó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955599</w:t>
            </w:r>
          </w:p>
          <w:p w:rsidR="006312D7" w:rsidRPr="00BA7A35" w:rsidRDefault="006312D7" w:rsidP="006312D7">
            <w:pPr>
              <w:ind w:left="378" w:right="378"/>
              <w:rPr>
                <w:sz w:val="8"/>
                <w:szCs w:val="8"/>
              </w:rPr>
            </w:pP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Acél és öntöttvas alkatrészek nagyszilárdságú javításához. Gyorsan köt, </w:t>
            </w:r>
            <w:proofErr w:type="gramStart"/>
            <w:r w:rsidRPr="005B427F">
              <w:rPr>
                <w:sz w:val="7"/>
                <w:szCs w:val="7"/>
              </w:rPr>
              <w:t>plasztikus</w:t>
            </w:r>
            <w:proofErr w:type="gramEnd"/>
            <w:r w:rsidRPr="005B427F">
              <w:rPr>
                <w:sz w:val="7"/>
                <w:szCs w:val="7"/>
              </w:rPr>
              <w:t>.</w:t>
            </w:r>
          </w:p>
          <w:p w:rsidR="006312D7" w:rsidRPr="005B427F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sz w:val="7"/>
                <w:szCs w:val="7"/>
              </w:rPr>
              <w:t xml:space="preserve">Üregek, repedések, félrefúrt lyukak javítására fémeken. 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Használata:</w:t>
            </w:r>
            <w:r w:rsidRPr="005B427F">
              <w:rPr>
                <w:i/>
                <w:sz w:val="7"/>
                <w:szCs w:val="7"/>
              </w:rPr>
              <w:t xml:space="preserve"> </w:t>
            </w:r>
            <w:r w:rsidRPr="005B427F">
              <w:rPr>
                <w:sz w:val="7"/>
                <w:szCs w:val="7"/>
              </w:rPr>
              <w:t>A csomagolásából kibontva helyezzük meleg vízbe és hagyjuk kb. 10 percig állni benne az anyag megpuhulása után felhasználható. Kenjük a ragasztandó felületre, megmunkálásával a teljes kikeményedéséig várjunk Kikeményedés után mechanikusan megmunkálható. +120C-is hőálló.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10"/>
                <w:szCs w:val="10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</w:t>
            </w:r>
            <w:proofErr w:type="gramStart"/>
            <w:r w:rsidRPr="00FC2CB0">
              <w:rPr>
                <w:sz w:val="7"/>
                <w:szCs w:val="7"/>
              </w:rPr>
              <w:t>A-</w:t>
            </w:r>
            <w:proofErr w:type="gramEnd"/>
            <w:r w:rsidRPr="00FC2CB0">
              <w:rPr>
                <w:sz w:val="7"/>
                <w:szCs w:val="7"/>
              </w:rPr>
              <w:t>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>), epoxigyanta (szám szerinti átlagos molekulatömege &lt; 700)</w:t>
            </w:r>
          </w:p>
          <w:p w:rsidR="006312D7" w:rsidRDefault="006312D7" w:rsidP="006312D7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C8CDCF0" wp14:editId="2304DA1A">
                  <wp:extent cx="420036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3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2D7" w:rsidRPr="005B427F" w:rsidRDefault="006312D7" w:rsidP="006312D7">
            <w:pPr>
              <w:ind w:left="378" w:right="378"/>
              <w:jc w:val="center"/>
              <w:rPr>
                <w:sz w:val="7"/>
                <w:szCs w:val="7"/>
              </w:rPr>
            </w:pPr>
            <w:r w:rsidRPr="005B427F">
              <w:rPr>
                <w:noProof/>
                <w:sz w:val="7"/>
                <w:szCs w:val="7"/>
              </w:rPr>
              <w:t>Figyelem</w:t>
            </w:r>
          </w:p>
          <w:p w:rsidR="006312D7" w:rsidRDefault="006312D7" w:rsidP="006312D7">
            <w:pPr>
              <w:ind w:left="378" w:right="378"/>
              <w:rPr>
                <w:sz w:val="10"/>
                <w:szCs w:val="10"/>
              </w:rPr>
            </w:pP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</w:t>
            </w:r>
            <w:r>
              <w:rPr>
                <w:sz w:val="7"/>
                <w:szCs w:val="7"/>
              </w:rPr>
              <w:t xml:space="preserve">H315 Bőrirritáló hatású. </w:t>
            </w:r>
            <w:r w:rsidRPr="00A972C6">
              <w:rPr>
                <w:sz w:val="7"/>
                <w:szCs w:val="7"/>
              </w:rPr>
              <w:t>H317 Allergiás bőrreakciót válthat ki.</w:t>
            </w:r>
            <w:r>
              <w:rPr>
                <w:sz w:val="7"/>
                <w:szCs w:val="7"/>
              </w:rPr>
              <w:t xml:space="preserve"> H412 Ártalmas a vízi élővilágra, hosszan tartó károsodást okoz. </w:t>
            </w:r>
          </w:p>
          <w:p w:rsidR="006312D7" w:rsidRPr="00A972C6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</w:t>
            </w:r>
            <w:r>
              <w:rPr>
                <w:sz w:val="7"/>
                <w:szCs w:val="7"/>
              </w:rPr>
              <w:t xml:space="preserve">P273 Kerülni kell az anyagnak a környezetbe való kijutását. </w:t>
            </w:r>
            <w:r w:rsidRPr="00A972C6">
              <w:rPr>
                <w:sz w:val="7"/>
                <w:szCs w:val="7"/>
              </w:rPr>
              <w:t xml:space="preserve">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</w:t>
            </w:r>
            <w:proofErr w:type="gramStart"/>
            <w:r w:rsidRPr="00A972C6">
              <w:rPr>
                <w:sz w:val="7"/>
                <w:szCs w:val="7"/>
              </w:rPr>
              <w:t>speciális</w:t>
            </w:r>
            <w:proofErr w:type="gramEnd"/>
            <w:r w:rsidRPr="00A972C6">
              <w:rPr>
                <w:sz w:val="7"/>
                <w:szCs w:val="7"/>
              </w:rPr>
              <w:t xml:space="preserve"> hulladékgyűjtő központban.</w:t>
            </w:r>
          </w:p>
          <w:p w:rsidR="006312D7" w:rsidRDefault="006312D7" w:rsidP="006312D7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</w:t>
            </w:r>
          </w:p>
          <w:p w:rsidR="006312D7" w:rsidRPr="00BA7A35" w:rsidRDefault="006312D7" w:rsidP="006312D7">
            <w:pPr>
              <w:ind w:left="378" w:right="378"/>
              <w:jc w:val="both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 w:rsidRPr="005B427F">
              <w:rPr>
                <w:b/>
                <w:sz w:val="7"/>
                <w:szCs w:val="7"/>
              </w:rPr>
              <w:t>Importőr: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b/>
                <w:sz w:val="7"/>
                <w:szCs w:val="7"/>
              </w:rPr>
              <w:t>Autogroup</w:t>
            </w:r>
            <w:proofErr w:type="spellEnd"/>
            <w:r w:rsidRPr="005B427F">
              <w:rPr>
                <w:b/>
                <w:sz w:val="7"/>
                <w:szCs w:val="7"/>
              </w:rPr>
              <w:t xml:space="preserve"> Hungary Kft.</w:t>
            </w:r>
          </w:p>
          <w:p w:rsidR="006312D7" w:rsidRPr="005B427F" w:rsidRDefault="006312D7" w:rsidP="006312D7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1131</w:t>
            </w:r>
            <w:r w:rsidRPr="005B427F">
              <w:rPr>
                <w:sz w:val="7"/>
                <w:szCs w:val="7"/>
              </w:rPr>
              <w:t xml:space="preserve"> Budapest</w:t>
            </w:r>
            <w:r>
              <w:rPr>
                <w:sz w:val="7"/>
                <w:szCs w:val="7"/>
              </w:rPr>
              <w:t>,</w:t>
            </w:r>
            <w:r w:rsidRPr="005B427F">
              <w:rPr>
                <w:sz w:val="7"/>
                <w:szCs w:val="7"/>
              </w:rPr>
              <w:t xml:space="preserve"> </w:t>
            </w:r>
            <w:proofErr w:type="spellStart"/>
            <w:r w:rsidRPr="005B427F">
              <w:rPr>
                <w:sz w:val="7"/>
                <w:szCs w:val="7"/>
              </w:rPr>
              <w:t>Reitter</w:t>
            </w:r>
            <w:proofErr w:type="spellEnd"/>
            <w:r w:rsidRPr="005B427F">
              <w:rPr>
                <w:sz w:val="7"/>
                <w:szCs w:val="7"/>
              </w:rPr>
              <w:t xml:space="preserve"> Ferenc u. 164</w:t>
            </w:r>
          </w:p>
          <w:p w:rsidR="001866E5" w:rsidRDefault="006312D7" w:rsidP="006312D7">
            <w:pPr>
              <w:ind w:left="378" w:right="378"/>
              <w:jc w:val="center"/>
            </w:pPr>
            <w:r w:rsidRPr="005B427F">
              <w:rPr>
                <w:b/>
                <w:sz w:val="7"/>
                <w:szCs w:val="7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9047C"/>
    <w:rsid w:val="00095D20"/>
    <w:rsid w:val="000E6AC6"/>
    <w:rsid w:val="00161951"/>
    <w:rsid w:val="001866E5"/>
    <w:rsid w:val="00191C03"/>
    <w:rsid w:val="0020123E"/>
    <w:rsid w:val="00222E17"/>
    <w:rsid w:val="002B2DDA"/>
    <w:rsid w:val="002C3959"/>
    <w:rsid w:val="00332206"/>
    <w:rsid w:val="003625F7"/>
    <w:rsid w:val="003D7FF2"/>
    <w:rsid w:val="0044168C"/>
    <w:rsid w:val="004754DF"/>
    <w:rsid w:val="0048370E"/>
    <w:rsid w:val="00487579"/>
    <w:rsid w:val="004B55DB"/>
    <w:rsid w:val="004C7ED0"/>
    <w:rsid w:val="005572C1"/>
    <w:rsid w:val="005B427F"/>
    <w:rsid w:val="006312D7"/>
    <w:rsid w:val="00732F95"/>
    <w:rsid w:val="008265E4"/>
    <w:rsid w:val="00893A8F"/>
    <w:rsid w:val="008B35C4"/>
    <w:rsid w:val="008E22A3"/>
    <w:rsid w:val="00915F9E"/>
    <w:rsid w:val="009C3115"/>
    <w:rsid w:val="00A96D29"/>
    <w:rsid w:val="00B430B3"/>
    <w:rsid w:val="00C0657F"/>
    <w:rsid w:val="00CC38BE"/>
    <w:rsid w:val="00E155BE"/>
    <w:rsid w:val="00EE0843"/>
    <w:rsid w:val="00F47864"/>
    <w:rsid w:val="00F47F2A"/>
    <w:rsid w:val="00F6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2EBD7"/>
  <w15:docId w15:val="{F9BE0DD4-8BC9-4785-8C5B-68ECB69A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7FF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5F9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5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300F8-472B-4494-862B-2D91B04C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3071</Words>
  <Characters>21190</Characters>
  <Application>Microsoft Office Word</Application>
  <DocSecurity>0</DocSecurity>
  <Lines>176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4</cp:revision>
  <cp:lastPrinted>2006-02-22T13:58:00Z</cp:lastPrinted>
  <dcterms:created xsi:type="dcterms:W3CDTF">2015-05-21T07:42:00Z</dcterms:created>
  <dcterms:modified xsi:type="dcterms:W3CDTF">2018-04-12T11:24:00Z</dcterms:modified>
</cp:coreProperties>
</file>